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>
      <w:pPr>
        <w:spacing w:before="120" w:after="240" w:line="500" w:lineRule="exact"/>
        <w:jc w:val="center"/>
        <w:rPr>
          <w:b/>
          <w:bCs/>
          <w:sz w:val="44"/>
          <w:szCs w:val="44"/>
        </w:rPr>
      </w:pPr>
      <w:bookmarkStart w:id="0" w:name="_GoBack"/>
      <w:r>
        <w:rPr>
          <w:b/>
          <w:bCs/>
          <w:sz w:val="44"/>
          <w:szCs w:val="44"/>
        </w:rPr>
        <w:t>江苏省卓越研究生工作站申报汇总表</w:t>
      </w:r>
      <w:bookmarkEnd w:id="0"/>
    </w:p>
    <w:p>
      <w:pPr>
        <w:spacing w:before="315" w:beforeLines="100" w:line="460" w:lineRule="exact"/>
        <w:rPr>
          <w:bCs/>
          <w:sz w:val="24"/>
        </w:rPr>
      </w:pPr>
      <w:r>
        <w:rPr>
          <w:bCs/>
          <w:sz w:val="24"/>
        </w:rPr>
        <w:t>填报高校（盖章）：                                                      填报日期：    年    月    日</w:t>
      </w:r>
    </w:p>
    <w:tbl>
      <w:tblPr>
        <w:tblStyle w:val="3"/>
        <w:tblW w:w="1492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559"/>
        <w:gridCol w:w="2268"/>
        <w:gridCol w:w="1560"/>
        <w:gridCol w:w="1417"/>
        <w:gridCol w:w="1418"/>
        <w:gridCol w:w="1660"/>
        <w:gridCol w:w="1060"/>
        <w:gridCol w:w="1420"/>
        <w:gridCol w:w="1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工作站名称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所在地区(市、区县)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合作高校代码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合作高校名称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合作课题名称</w:t>
            </w: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技术领域</w:t>
            </w: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(参见申请表)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合作</w:t>
            </w: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课题数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0"/>
                <w:szCs w:val="20"/>
              </w:rPr>
            </w:pPr>
            <w:r>
              <w:rPr>
                <w:rFonts w:eastAsia="黑体"/>
                <w:kern w:val="0"/>
                <w:sz w:val="20"/>
                <w:szCs w:val="20"/>
              </w:rPr>
              <w:t>近4年进站</w:t>
            </w:r>
            <w:r>
              <w:rPr>
                <w:rFonts w:eastAsia="黑体"/>
                <w:kern w:val="0"/>
                <w:sz w:val="20"/>
                <w:szCs w:val="20"/>
              </w:rPr>
              <w:br w:type="textWrapping"/>
            </w:r>
            <w:r>
              <w:rPr>
                <w:rFonts w:eastAsia="黑体"/>
                <w:kern w:val="0"/>
                <w:sz w:val="20"/>
                <w:szCs w:val="20"/>
              </w:rPr>
              <w:t>研究生总数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  <w:r>
              <w:rPr>
                <w:rFonts w:eastAsia="黑体"/>
                <w:color w:val="000000"/>
                <w:kern w:val="0"/>
                <w:sz w:val="20"/>
                <w:szCs w:val="20"/>
              </w:rPr>
              <w:t>评为优秀研究生工作站时间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</w:tbl>
    <w:p>
      <w:pPr>
        <w:spacing w:line="460" w:lineRule="exact"/>
      </w:pPr>
      <w:r>
        <w:rPr>
          <w:sz w:val="24"/>
        </w:rPr>
        <w:t xml:space="preserve">联 系 人：                 联系电话：               传真号码：               电子信箱：                    </w:t>
      </w:r>
    </w:p>
    <w:p/>
    <w:sectPr>
      <w:footerReference r:id="rId3" w:type="default"/>
      <w:footerReference r:id="rId4" w:type="even"/>
      <w:pgSz w:w="16838" w:h="11906" w:orient="landscape"/>
      <w:pgMar w:top="1531" w:right="2098" w:bottom="1531" w:left="1701" w:header="851" w:footer="992" w:gutter="0"/>
      <w:cols w:space="720" w:num="1"/>
      <w:titlePg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420" w:leftChars="200" w:right="420" w:rightChars="2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xNTQxMjIxNGUxYWMwYzBhZmY4NmQ2Y2YzODllNDgifQ=="/>
  </w:docVars>
  <w:rsids>
    <w:rsidRoot w:val="00000000"/>
    <w:rsid w:val="244A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